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38" w:rsidRDefault="00565D38" w:rsidP="00972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D3226D" wp14:editId="07DC9415">
            <wp:simplePos x="0" y="0"/>
            <wp:positionH relativeFrom="column">
              <wp:posOffset>809625</wp:posOffset>
            </wp:positionH>
            <wp:positionV relativeFrom="paragraph">
              <wp:posOffset>-529823</wp:posOffset>
            </wp:positionV>
            <wp:extent cx="5431536" cy="182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3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2F" w:rsidRDefault="00601D2F">
      <w:pPr>
        <w:rPr>
          <w:rFonts w:ascii="Times New Roman" w:hAnsi="Times New Roman"/>
          <w:noProof/>
          <w:sz w:val="24"/>
          <w:szCs w:val="24"/>
        </w:rPr>
      </w:pPr>
    </w:p>
    <w:p w:rsidR="002410D3" w:rsidRDefault="00A119D9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33794B6" wp14:editId="36510A52">
            <wp:simplePos x="0" y="0"/>
            <wp:positionH relativeFrom="column">
              <wp:posOffset>-76200</wp:posOffset>
            </wp:positionH>
            <wp:positionV relativeFrom="paragraph">
              <wp:posOffset>2463165</wp:posOffset>
            </wp:positionV>
            <wp:extent cx="3305175" cy="2620010"/>
            <wp:effectExtent l="0" t="0" r="952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330517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7E9A520" wp14:editId="79707F62">
                <wp:simplePos x="0" y="0"/>
                <wp:positionH relativeFrom="column">
                  <wp:posOffset>-114300</wp:posOffset>
                </wp:positionH>
                <wp:positionV relativeFrom="paragraph">
                  <wp:posOffset>5225415</wp:posOffset>
                </wp:positionV>
                <wp:extent cx="3119755" cy="1419225"/>
                <wp:effectExtent l="0" t="0" r="444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F79" w:rsidRPr="002B3F79" w:rsidRDefault="002B3F79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AVA: </w:t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Columbia Valley</w:t>
                            </w:r>
                          </w:p>
                          <w:p w:rsidR="00AC0031" w:rsidRPr="00602DFE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602DF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Picked: </w:t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602DFE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October 13-18, 2014</w:t>
                            </w:r>
                          </w:p>
                          <w:p w:rsidR="00AC0031" w:rsidRPr="00602DFE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602DF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Alcohol: </w:t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2443A2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602DFE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13.5%</w:t>
                            </w:r>
                          </w:p>
                          <w:p w:rsidR="00AC0031" w:rsidRPr="00602DFE" w:rsidRDefault="002443A2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Cases produced: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AC0031" w:rsidRPr="00602DFE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105</w:t>
                            </w:r>
                          </w:p>
                          <w:p w:rsidR="00972738" w:rsidRPr="0038458C" w:rsidRDefault="00972738" w:rsidP="009727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9A5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pt;margin-top:411.45pt;width:245.65pt;height:11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HAEQMAAMA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2B3F79" w:rsidRPr="002B3F79" w:rsidRDefault="002B3F79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AVA: </w:t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Columbia Valley</w:t>
                      </w:r>
                    </w:p>
                    <w:p w:rsidR="00AC0031" w:rsidRPr="00602DFE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602DFE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Picked: </w:t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Pr="00602DFE">
                        <w:rPr>
                          <w:rFonts w:ascii="Arial" w:eastAsia="Times New Roman" w:hAnsi="Arial" w:cs="Arial"/>
                          <w:lang w:val="en"/>
                        </w:rPr>
                        <w:t>October 13-18, 2014</w:t>
                      </w:r>
                    </w:p>
                    <w:p w:rsidR="00AC0031" w:rsidRPr="00602DFE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602DFE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Alcohol: </w:t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2443A2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Pr="00602DFE">
                        <w:rPr>
                          <w:rFonts w:ascii="Arial" w:eastAsia="Times New Roman" w:hAnsi="Arial" w:cs="Arial"/>
                          <w:lang w:val="en"/>
                        </w:rPr>
                        <w:t>13.5%</w:t>
                      </w:r>
                    </w:p>
                    <w:p w:rsidR="00AC0031" w:rsidRPr="00602DFE" w:rsidRDefault="002443A2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Cases produced: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AC0031" w:rsidRPr="00602DFE">
                        <w:rPr>
                          <w:rFonts w:ascii="Arial" w:eastAsia="Times New Roman" w:hAnsi="Arial" w:cs="Arial"/>
                          <w:lang w:val="en"/>
                        </w:rPr>
                        <w:t>105</w:t>
                      </w:r>
                    </w:p>
                    <w:p w:rsidR="00972738" w:rsidRPr="0038458C" w:rsidRDefault="00972738" w:rsidP="009727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9C7B41" wp14:editId="78315729">
                <wp:simplePos x="0" y="0"/>
                <wp:positionH relativeFrom="column">
                  <wp:posOffset>3419475</wp:posOffset>
                </wp:positionH>
                <wp:positionV relativeFrom="paragraph">
                  <wp:posOffset>2252980</wp:posOffset>
                </wp:positionV>
                <wp:extent cx="3657600" cy="47910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3A2" w:rsidRPr="0044356F" w:rsidRDefault="00AC0031" w:rsidP="006907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Our </w:t>
                            </w:r>
                            <w:r w:rsidR="002443A2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crisp &amp; dry </w:t>
                            </w: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Rosé</w:t>
                            </w:r>
                            <w:r w:rsidR="002E5350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is </w:t>
                            </w:r>
                            <w:r w:rsidR="002443A2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a blend of </w:t>
                            </w:r>
                            <w:r w:rsidR="002E5350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Pinot Gris</w:t>
                            </w:r>
                            <w:r w:rsidR="00A119D9" w:rsidRPr="00A119D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A119D9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and Zinfandel</w:t>
                            </w:r>
                            <w:r w:rsidR="002E5350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. Its beautiful</w:t>
                            </w: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orange-pink color</w:t>
                            </w:r>
                            <w:r w:rsidR="002E5350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is</w:t>
                            </w: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reminiscent of a spring sunset. </w:t>
                            </w:r>
                            <w:r w:rsidR="002443A2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Take a sip, close your eyes and you’re on white sand with the sun on your face!</w:t>
                            </w:r>
                          </w:p>
                          <w:p w:rsidR="00AC0031" w:rsidRDefault="002443A2" w:rsidP="006907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L</w:t>
                            </w:r>
                            <w:r w:rsidR="00AC0031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uscious notes</w:t>
                            </w: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of strawberry, pink grapefruit </w:t>
                            </w:r>
                            <w:r w:rsidR="00AC0031"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and a </w:t>
                            </w:r>
                            <w:r w:rsidRPr="0044356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dash</w:t>
                            </w:r>
                            <w:r w:rsidR="0067436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of fresh herbs</w:t>
                            </w:r>
                            <w:r w:rsidR="00AC0031" w:rsidRPr="00602DF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:rsidR="00674365" w:rsidRPr="00602DFE" w:rsidRDefault="00674365" w:rsidP="0097273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2443A2" w:rsidRPr="00602DFE" w:rsidRDefault="00972738" w:rsidP="0097273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2D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Suggested pairings:</w:t>
                            </w:r>
                            <w:r w:rsid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hugely versatile style that will stand up to big flavours such as anchovy, olives, garlic, saffron and pimento. </w:t>
                            </w:r>
                            <w:r w:rsidR="00A437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Great</w:t>
                            </w:r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wine to drink with tapenade</w:t>
                            </w:r>
                            <w:r w:rsidR="00A437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salade</w:t>
                            </w:r>
                            <w:proofErr w:type="spellEnd"/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Niçoise</w:t>
                            </w:r>
                            <w:proofErr w:type="spellEnd"/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paella or grilled chicken, fish or lamb with herbs. </w:t>
                            </w:r>
                            <w:r w:rsidR="00A437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(It’s also great</w:t>
                            </w:r>
                            <w:r w:rsidR="002443A2" w:rsidRPr="002443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barbecues</w:t>
                            </w:r>
                            <w:r w:rsidR="00A437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7B41" id="Text Box 13" o:spid="_x0000_s1027" type="#_x0000_t202" style="position:absolute;margin-left:269.25pt;margin-top:177.4pt;width:4in;height:37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2443A2" w:rsidRPr="0044356F" w:rsidRDefault="00AC0031" w:rsidP="006907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Our </w:t>
                      </w:r>
                      <w:r w:rsidR="002443A2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crisp &amp; dry </w:t>
                      </w: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Rosé</w:t>
                      </w:r>
                      <w:r w:rsidR="002E5350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is </w:t>
                      </w:r>
                      <w:r w:rsidR="002443A2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a blend of </w:t>
                      </w:r>
                      <w:r w:rsidR="002E5350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Pinot Gris</w:t>
                      </w:r>
                      <w:r w:rsidR="00A119D9" w:rsidRPr="00A119D9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A119D9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and Zinfandel</w:t>
                      </w:r>
                      <w:r w:rsidR="002E5350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. Its beautiful</w:t>
                      </w: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orange-pink color</w:t>
                      </w:r>
                      <w:r w:rsidR="002E5350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is</w:t>
                      </w: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reminiscent of a spring sunset. </w:t>
                      </w:r>
                      <w:r w:rsidR="002443A2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Take a sip, close your eyes and you’re on white sand with the sun on your face!</w:t>
                      </w:r>
                    </w:p>
                    <w:p w:rsidR="00AC0031" w:rsidRDefault="002443A2" w:rsidP="006907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L</w:t>
                      </w:r>
                      <w:r w:rsidR="00AC0031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uscious notes</w:t>
                      </w: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of strawberry, pink grapefruit </w:t>
                      </w:r>
                      <w:r w:rsidR="00AC0031"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and a </w:t>
                      </w:r>
                      <w:r w:rsidRPr="0044356F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dash</w:t>
                      </w:r>
                      <w:r w:rsidR="00674365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 xml:space="preserve"> of fresh herbs</w:t>
                      </w:r>
                      <w:r w:rsidR="00AC0031" w:rsidRPr="00602DFE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674365" w:rsidRPr="00602DFE" w:rsidRDefault="00674365" w:rsidP="0097273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2443A2" w:rsidRPr="00602DFE" w:rsidRDefault="00972738" w:rsidP="0097273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2D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Suggested pairings:</w:t>
                      </w:r>
                      <w:r w:rsid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hugely versatile style that will stand up to big flavours such as anchovy, olives, garlic, saffron and pimento. </w:t>
                      </w:r>
                      <w:r w:rsidR="00A4379E">
                        <w:rPr>
                          <w:rFonts w:ascii="Arial" w:hAnsi="Arial" w:cs="Arial"/>
                          <w:sz w:val="28"/>
                          <w:szCs w:val="28"/>
                        </w:rPr>
                        <w:t>Great</w:t>
                      </w:r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wine to drink with tapenade</w:t>
                      </w:r>
                      <w:r w:rsidR="00A4379E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>salade</w:t>
                      </w:r>
                      <w:proofErr w:type="spellEnd"/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>Niçoise</w:t>
                      </w:r>
                      <w:proofErr w:type="spellEnd"/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paella or grilled chicken, fish or lamb with herbs. </w:t>
                      </w:r>
                      <w:r w:rsidR="00A4379E">
                        <w:rPr>
                          <w:rFonts w:ascii="Arial" w:hAnsi="Arial" w:cs="Arial"/>
                          <w:sz w:val="28"/>
                          <w:szCs w:val="28"/>
                        </w:rPr>
                        <w:t>(It’s also great</w:t>
                      </w:r>
                      <w:r w:rsidR="002443A2" w:rsidRPr="002443A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barbecues</w:t>
                      </w:r>
                      <w:r w:rsidR="00A4379E">
                        <w:rPr>
                          <w:rFonts w:ascii="Arial" w:hAnsi="Arial" w:cs="Arial"/>
                          <w:sz w:val="28"/>
                          <w:szCs w:val="28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ED28FF6" wp14:editId="6EE9CB3F">
                <wp:simplePos x="0" y="0"/>
                <wp:positionH relativeFrom="column">
                  <wp:posOffset>-142875</wp:posOffset>
                </wp:positionH>
                <wp:positionV relativeFrom="paragraph">
                  <wp:posOffset>7082790</wp:posOffset>
                </wp:positionV>
                <wp:extent cx="5897880" cy="923925"/>
                <wp:effectExtent l="0" t="0" r="762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03" w:type="dxa"/>
                              <w:tblInd w:w="258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1901"/>
                              <w:gridCol w:w="1901"/>
                            </w:tblGrid>
                            <w:tr w:rsidR="00053445" w:rsidTr="00053445">
                              <w:trPr>
                                <w:trHeight w:val="292"/>
                              </w:trPr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CLUB</w:t>
                                  </w:r>
                                </w:p>
                              </w:tc>
                            </w:tr>
                            <w:tr w:rsidR="00053445" w:rsidTr="00053445">
                              <w:trPr>
                                <w:trHeight w:val="301"/>
                              </w:trPr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BOTTLE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$18.75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053445" w:rsidTr="00053445">
                              <w:trPr>
                                <w:trHeight w:val="301"/>
                              </w:trPr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CASE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$225.00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053445" w:rsidRDefault="00053445" w:rsidP="00053445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$180.00</w:t>
                                  </w:r>
                                </w:p>
                              </w:tc>
                            </w:tr>
                          </w:tbl>
                          <w:p w:rsidR="00972738" w:rsidRPr="00CA4CA7" w:rsidRDefault="00972738" w:rsidP="0097273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28FF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11.25pt;margin-top:557.7pt;width:464.4pt;height:72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" filled="f" stroked="f" strokecolor="black [0]" insetpen="t">
                <v:textbox inset="2.88pt,2.88pt,2.88pt,2.88pt">
                  <w:txbxContent>
                    <w:tbl>
                      <w:tblPr>
                        <w:tblW w:w="5703" w:type="dxa"/>
                        <w:tblInd w:w="258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1901"/>
                        <w:gridCol w:w="1901"/>
                      </w:tblGrid>
                      <w:tr w:rsidR="00053445" w:rsidTr="00053445">
                        <w:trPr>
                          <w:trHeight w:val="292"/>
                        </w:trPr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CLUB</w:t>
                            </w:r>
                          </w:p>
                        </w:tc>
                      </w:tr>
                      <w:tr w:rsidR="00053445" w:rsidTr="00053445">
                        <w:trPr>
                          <w:trHeight w:val="301"/>
                        </w:trPr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BOTTLE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$18.75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$15.00</w:t>
                            </w:r>
                          </w:p>
                        </w:tc>
                      </w:tr>
                      <w:tr w:rsidR="00053445" w:rsidTr="00053445">
                        <w:trPr>
                          <w:trHeight w:val="301"/>
                        </w:trPr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CASE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$225.00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053445" w:rsidRDefault="00053445" w:rsidP="0005344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$180.00</w:t>
                            </w:r>
                          </w:p>
                        </w:tc>
                      </w:tr>
                    </w:tbl>
                    <w:p w:rsidR="00972738" w:rsidRPr="00CA4CA7" w:rsidRDefault="00972738" w:rsidP="0097273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6EDC2" wp14:editId="309C34BF">
                <wp:simplePos x="0" y="0"/>
                <wp:positionH relativeFrom="column">
                  <wp:posOffset>-76200</wp:posOffset>
                </wp:positionH>
                <wp:positionV relativeFrom="paragraph">
                  <wp:posOffset>1158240</wp:posOffset>
                </wp:positionV>
                <wp:extent cx="7086600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A2" w:rsidRPr="002443A2" w:rsidRDefault="002443A2" w:rsidP="002443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2443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Ros</w:t>
                            </w:r>
                            <w:r w:rsidRPr="002443A2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"/>
                              </w:rPr>
                              <w:t>é</w:t>
                            </w:r>
                            <w:r w:rsidRPr="002443A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EDC2" id="Text Box 2" o:spid="_x0000_s1029" type="#_x0000_t202" style="position:absolute;margin-left:-6pt;margin-top:91.2pt;width:558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" filled="f" stroked="f">
                <v:textbox>
                  <w:txbxContent>
                    <w:p w:rsidR="002443A2" w:rsidRPr="002443A2" w:rsidRDefault="002443A2" w:rsidP="002443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2443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Ros</w:t>
                      </w:r>
                      <w:r w:rsidRPr="002443A2"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"/>
                        </w:rPr>
                        <w:t>é</w:t>
                      </w:r>
                      <w:r w:rsidRPr="002443A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0534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4B6BBA5" wp14:editId="714960FC">
                <wp:simplePos x="0" y="0"/>
                <wp:positionH relativeFrom="column">
                  <wp:posOffset>1870075</wp:posOffset>
                </wp:positionH>
                <wp:positionV relativeFrom="paragraph">
                  <wp:posOffset>7983220</wp:posOffset>
                </wp:positionV>
                <wp:extent cx="3117850" cy="850265"/>
                <wp:effectExtent l="0" t="0" r="635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738" w:rsidRDefault="00972738" w:rsidP="0005344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Club benefits</w:t>
                            </w:r>
                            <w:r w:rsidR="00E553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20% off retail price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an   extra 10% off with 12 bottles or more!</w:t>
                            </w:r>
                          </w:p>
                          <w:p w:rsidR="00972738" w:rsidRDefault="00972738" w:rsidP="0005344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It’s free to join. Ask how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BBA5" id="Text Box 16" o:spid="_x0000_s1030" type="#_x0000_t202" style="position:absolute;margin-left:147.25pt;margin-top:628.6pt;width:245.5pt;height:6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972738" w:rsidRDefault="00972738" w:rsidP="0005344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Club benefits</w:t>
                      </w:r>
                      <w:r w:rsidR="00E553E4">
                        <w:rPr>
                          <w:rFonts w:ascii="Arial" w:hAnsi="Arial" w:cs="Arial"/>
                          <w:b/>
                          <w:bCs/>
                        </w:rPr>
                        <w:t>: 20% off retail price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and an   extra 10% off with 12 bottles or more!</w:t>
                      </w:r>
                    </w:p>
                    <w:p w:rsidR="00972738" w:rsidRDefault="00972738" w:rsidP="0005344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It’s free to join. Ask how today!</w:t>
                      </w:r>
                    </w:p>
                  </w:txbxContent>
                </v:textbox>
              </v:shape>
            </w:pict>
          </mc:Fallback>
        </mc:AlternateContent>
      </w:r>
      <w:r w:rsidR="000534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71A9EA8" wp14:editId="4345574B">
                <wp:simplePos x="0" y="0"/>
                <wp:positionH relativeFrom="column">
                  <wp:posOffset>43815</wp:posOffset>
                </wp:positionH>
                <wp:positionV relativeFrom="paragraph">
                  <wp:posOffset>8931910</wp:posOffset>
                </wp:positionV>
                <wp:extent cx="6831330" cy="376555"/>
                <wp:effectExtent l="0" t="0" r="762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738" w:rsidRDefault="00972738" w:rsidP="009727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6000 16th Avenue SW │ Seattle, WA 98106 │ (206) 934-7951 │ http://nwwineacademy.com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9EA8" id="Text Box 20" o:spid="_x0000_s1031" type="#_x0000_t202" style="position:absolute;margin-left:3.45pt;margin-top:703.3pt;width:537.9pt;height:29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72738" w:rsidRDefault="00972738" w:rsidP="0097273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6000 16th Avenue SW │ Seattle, WA 98106 │ (206) 934-7951 │ http://nwwineacademy.com</w:t>
                      </w:r>
                    </w:p>
                  </w:txbxContent>
                </v:textbox>
              </v:shape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C09791E" wp14:editId="1278612F">
                <wp:simplePos x="0" y="0"/>
                <wp:positionH relativeFrom="column">
                  <wp:posOffset>-5751195</wp:posOffset>
                </wp:positionH>
                <wp:positionV relativeFrom="paragraph">
                  <wp:posOffset>3789680</wp:posOffset>
                </wp:positionV>
                <wp:extent cx="2903220" cy="974090"/>
                <wp:effectExtent l="1905" t="254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32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E468" id="Rectangle 17" o:spid="_x0000_s1026" style="position:absolute;margin-left:-452.85pt;margin-top:298.4pt;width:228.6pt;height:76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g44wIAAPQ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26BE48E" wp14:editId="702BDAD3">
                <wp:simplePos x="0" y="0"/>
                <wp:positionH relativeFrom="column">
                  <wp:posOffset>-4648200</wp:posOffset>
                </wp:positionH>
                <wp:positionV relativeFrom="paragraph">
                  <wp:posOffset>4368165</wp:posOffset>
                </wp:positionV>
                <wp:extent cx="3119755" cy="76200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C7E" w:rsidRPr="00354CC6" w:rsidRDefault="00134C7E" w:rsidP="0038458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E48E" id="Text Box 14" o:spid="_x0000_s1032" type="#_x0000_t202" style="position:absolute;margin-left:-366pt;margin-top:343.95pt;width:245.65pt;height:6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BpEgMAAL8GAAAOAAAAZHJzL2Uyb0RvYy54bWysVduOmzAQfa/Uf7D8zgIJgYCWrBISqkrb&#10;i7TbD3DABKtgU9sJ2Vb9945NkiXbPlTd5gHZ4/F4zpw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134C7E" w:rsidRPr="00354CC6" w:rsidRDefault="00134C7E" w:rsidP="0038458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10D3" w:rsidSect="00053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02C68"/>
    <w:rsid w:val="00021B9A"/>
    <w:rsid w:val="0004003B"/>
    <w:rsid w:val="00053445"/>
    <w:rsid w:val="000554CB"/>
    <w:rsid w:val="00080139"/>
    <w:rsid w:val="000A0E8B"/>
    <w:rsid w:val="000A1272"/>
    <w:rsid w:val="000C2465"/>
    <w:rsid w:val="000C37B4"/>
    <w:rsid w:val="000C7670"/>
    <w:rsid w:val="00103470"/>
    <w:rsid w:val="001238E0"/>
    <w:rsid w:val="00125EB0"/>
    <w:rsid w:val="00134C7E"/>
    <w:rsid w:val="00137AF9"/>
    <w:rsid w:val="001873B7"/>
    <w:rsid w:val="001878E9"/>
    <w:rsid w:val="001C4FE0"/>
    <w:rsid w:val="001C7661"/>
    <w:rsid w:val="001F5A76"/>
    <w:rsid w:val="00232678"/>
    <w:rsid w:val="00233CE5"/>
    <w:rsid w:val="002369BE"/>
    <w:rsid w:val="002410D3"/>
    <w:rsid w:val="002443A2"/>
    <w:rsid w:val="00247CF3"/>
    <w:rsid w:val="0025586B"/>
    <w:rsid w:val="00274DAA"/>
    <w:rsid w:val="00282725"/>
    <w:rsid w:val="00284AC4"/>
    <w:rsid w:val="002A43C6"/>
    <w:rsid w:val="002A70D4"/>
    <w:rsid w:val="002B3F79"/>
    <w:rsid w:val="002E5350"/>
    <w:rsid w:val="002F1B19"/>
    <w:rsid w:val="00327A3A"/>
    <w:rsid w:val="003315F5"/>
    <w:rsid w:val="00346442"/>
    <w:rsid w:val="00354CC6"/>
    <w:rsid w:val="00374235"/>
    <w:rsid w:val="0038458C"/>
    <w:rsid w:val="003B0889"/>
    <w:rsid w:val="003C69C7"/>
    <w:rsid w:val="003E6E2E"/>
    <w:rsid w:val="0040402A"/>
    <w:rsid w:val="004115EC"/>
    <w:rsid w:val="00427560"/>
    <w:rsid w:val="004311D5"/>
    <w:rsid w:val="00441E51"/>
    <w:rsid w:val="0044356F"/>
    <w:rsid w:val="004567DA"/>
    <w:rsid w:val="00465330"/>
    <w:rsid w:val="004B2EC5"/>
    <w:rsid w:val="004C0F74"/>
    <w:rsid w:val="004F72E7"/>
    <w:rsid w:val="00517C76"/>
    <w:rsid w:val="00536493"/>
    <w:rsid w:val="00553064"/>
    <w:rsid w:val="00554679"/>
    <w:rsid w:val="00565D38"/>
    <w:rsid w:val="005A365E"/>
    <w:rsid w:val="005B1388"/>
    <w:rsid w:val="005E73B3"/>
    <w:rsid w:val="00601D2F"/>
    <w:rsid w:val="00602DFE"/>
    <w:rsid w:val="00610982"/>
    <w:rsid w:val="006713B0"/>
    <w:rsid w:val="00674365"/>
    <w:rsid w:val="0069073B"/>
    <w:rsid w:val="00690776"/>
    <w:rsid w:val="007039E6"/>
    <w:rsid w:val="00720CFC"/>
    <w:rsid w:val="00734EE3"/>
    <w:rsid w:val="00740101"/>
    <w:rsid w:val="00785FD2"/>
    <w:rsid w:val="00794846"/>
    <w:rsid w:val="007A5631"/>
    <w:rsid w:val="007B1C3C"/>
    <w:rsid w:val="007B6B09"/>
    <w:rsid w:val="007B6FF9"/>
    <w:rsid w:val="007E7E34"/>
    <w:rsid w:val="008142C8"/>
    <w:rsid w:val="00842DDA"/>
    <w:rsid w:val="008470E5"/>
    <w:rsid w:val="00851FF2"/>
    <w:rsid w:val="0085512D"/>
    <w:rsid w:val="008D0156"/>
    <w:rsid w:val="008E60CD"/>
    <w:rsid w:val="0091048E"/>
    <w:rsid w:val="009541B7"/>
    <w:rsid w:val="00972738"/>
    <w:rsid w:val="00991904"/>
    <w:rsid w:val="00991920"/>
    <w:rsid w:val="009E33CC"/>
    <w:rsid w:val="009E3670"/>
    <w:rsid w:val="00A11079"/>
    <w:rsid w:val="00A119D9"/>
    <w:rsid w:val="00A17A55"/>
    <w:rsid w:val="00A4379E"/>
    <w:rsid w:val="00A61359"/>
    <w:rsid w:val="00A62432"/>
    <w:rsid w:val="00A71FDF"/>
    <w:rsid w:val="00AA1B05"/>
    <w:rsid w:val="00AC0031"/>
    <w:rsid w:val="00AD5482"/>
    <w:rsid w:val="00AE1FEF"/>
    <w:rsid w:val="00AF663E"/>
    <w:rsid w:val="00B10700"/>
    <w:rsid w:val="00B417CA"/>
    <w:rsid w:val="00B54044"/>
    <w:rsid w:val="00B636AA"/>
    <w:rsid w:val="00B70219"/>
    <w:rsid w:val="00BA38EE"/>
    <w:rsid w:val="00BB69CE"/>
    <w:rsid w:val="00BC6DA0"/>
    <w:rsid w:val="00BD7DAF"/>
    <w:rsid w:val="00BE5C79"/>
    <w:rsid w:val="00C02021"/>
    <w:rsid w:val="00C34AFB"/>
    <w:rsid w:val="00C659E1"/>
    <w:rsid w:val="00CA4CA7"/>
    <w:rsid w:val="00CB25B2"/>
    <w:rsid w:val="00CC71C8"/>
    <w:rsid w:val="00CD42AB"/>
    <w:rsid w:val="00D10266"/>
    <w:rsid w:val="00D10622"/>
    <w:rsid w:val="00D110D1"/>
    <w:rsid w:val="00D22979"/>
    <w:rsid w:val="00D234F6"/>
    <w:rsid w:val="00D257DA"/>
    <w:rsid w:val="00D269F7"/>
    <w:rsid w:val="00D3055D"/>
    <w:rsid w:val="00D728F2"/>
    <w:rsid w:val="00D73075"/>
    <w:rsid w:val="00D77088"/>
    <w:rsid w:val="00DC010D"/>
    <w:rsid w:val="00DC2C3A"/>
    <w:rsid w:val="00DE6F8B"/>
    <w:rsid w:val="00DF0C28"/>
    <w:rsid w:val="00E32B77"/>
    <w:rsid w:val="00E33FBE"/>
    <w:rsid w:val="00E553E4"/>
    <w:rsid w:val="00E8272D"/>
    <w:rsid w:val="00E933A8"/>
    <w:rsid w:val="00E956CF"/>
    <w:rsid w:val="00EC35EA"/>
    <w:rsid w:val="00ED51C9"/>
    <w:rsid w:val="00EF4CA5"/>
    <w:rsid w:val="00F822E6"/>
    <w:rsid w:val="00F86185"/>
    <w:rsid w:val="00FA4282"/>
    <w:rsid w:val="00FB50FA"/>
    <w:rsid w:val="00FC2B15"/>
    <w:rsid w:val="00FE0B4D"/>
    <w:rsid w:val="00FE4F34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5C3A0-DFE0-4E50-A97F-76511780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75D1-FEC9-484B-86D3-51EC49A2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87BBE262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ouija</dc:creator>
  <cp:lastModifiedBy>Deryn Doverty</cp:lastModifiedBy>
  <cp:revision>4</cp:revision>
  <cp:lastPrinted>2015-06-02T22:20:00Z</cp:lastPrinted>
  <dcterms:created xsi:type="dcterms:W3CDTF">2015-06-02T22:21:00Z</dcterms:created>
  <dcterms:modified xsi:type="dcterms:W3CDTF">2015-06-03T20:44:00Z</dcterms:modified>
</cp:coreProperties>
</file>